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8F" w:rsidRPr="009B1E8F" w:rsidRDefault="009B1E8F" w:rsidP="009B1E8F">
      <w:pPr>
        <w:tabs>
          <w:tab w:val="left" w:pos="5276"/>
        </w:tabs>
        <w:spacing w:after="0"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9B1E8F">
        <w:rPr>
          <w:b/>
          <w:sz w:val="36"/>
          <w:szCs w:val="36"/>
        </w:rPr>
        <w:t>SymbioCity Operations Manager</w:t>
      </w:r>
    </w:p>
    <w:p w:rsidR="003E20BD" w:rsidRPr="009B1E8F" w:rsidRDefault="003E20BD" w:rsidP="003E20BD">
      <w:pPr>
        <w:tabs>
          <w:tab w:val="left" w:pos="5276"/>
        </w:tabs>
        <w:spacing w:after="0" w:line="240" w:lineRule="auto"/>
        <w:rPr>
          <w:b/>
          <w:color w:val="FF0000"/>
          <w:sz w:val="36"/>
          <w:szCs w:val="36"/>
        </w:rPr>
      </w:pPr>
      <w:r w:rsidRPr="009B1E8F">
        <w:rPr>
          <w:b/>
          <w:color w:val="FF0000"/>
          <w:sz w:val="36"/>
          <w:szCs w:val="36"/>
        </w:rPr>
        <w:t>Expression of interest Cover Page</w:t>
      </w:r>
    </w:p>
    <w:p w:rsidR="00DF6307" w:rsidRPr="009B1E8F" w:rsidRDefault="00DF6307" w:rsidP="00F92E17">
      <w:pPr>
        <w:spacing w:after="0" w:line="240" w:lineRule="auto"/>
        <w:rPr>
          <w:b/>
          <w:color w:val="00B050"/>
          <w:sz w:val="24"/>
          <w:szCs w:val="24"/>
        </w:rPr>
      </w:pPr>
    </w:p>
    <w:p w:rsidR="00905B48" w:rsidRPr="009B1E8F" w:rsidRDefault="00DF6307" w:rsidP="00F92E17">
      <w:pPr>
        <w:pStyle w:val="Liststycke"/>
        <w:numPr>
          <w:ilvl w:val="0"/>
          <w:numId w:val="5"/>
        </w:numPr>
        <w:spacing w:after="0" w:line="240" w:lineRule="auto"/>
        <w:rPr>
          <w:b/>
          <w:color w:val="00B050"/>
          <w:sz w:val="24"/>
          <w:szCs w:val="24"/>
        </w:rPr>
      </w:pPr>
      <w:r w:rsidRPr="009B1E8F">
        <w:rPr>
          <w:b/>
          <w:color w:val="00B050"/>
          <w:sz w:val="24"/>
          <w:szCs w:val="24"/>
        </w:rPr>
        <w:t>Summary</w:t>
      </w:r>
      <w:r w:rsidR="00905B48" w:rsidRPr="009B1E8F">
        <w:rPr>
          <w:b/>
          <w:color w:val="00B050"/>
          <w:sz w:val="24"/>
          <w:szCs w:val="24"/>
        </w:rPr>
        <w:t xml:space="preserve"> information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50"/>
      </w:tblGrid>
      <w:tr w:rsidR="007D2A90" w:rsidRPr="009B1E8F" w:rsidTr="00DF6307">
        <w:tc>
          <w:tcPr>
            <w:tcW w:w="2972" w:type="dxa"/>
          </w:tcPr>
          <w:p w:rsidR="007D2A90" w:rsidRPr="009B1E8F" w:rsidRDefault="0049798F" w:rsidP="00196522">
            <w:r w:rsidRPr="009B1E8F">
              <w:t>Name</w:t>
            </w:r>
          </w:p>
        </w:tc>
        <w:tc>
          <w:tcPr>
            <w:tcW w:w="6350" w:type="dxa"/>
          </w:tcPr>
          <w:p w:rsidR="007D2A90" w:rsidRPr="009B1E8F" w:rsidRDefault="007D2A90" w:rsidP="00F92E17"/>
        </w:tc>
      </w:tr>
      <w:tr w:rsidR="007D2A90" w:rsidRPr="009B1E8F" w:rsidTr="00DF6307">
        <w:tc>
          <w:tcPr>
            <w:tcW w:w="2972" w:type="dxa"/>
          </w:tcPr>
          <w:p w:rsidR="007D2A90" w:rsidRPr="009B1E8F" w:rsidRDefault="0049798F" w:rsidP="00196522">
            <w:r w:rsidRPr="009B1E8F">
              <w:t>Date of Birth</w:t>
            </w:r>
          </w:p>
        </w:tc>
        <w:tc>
          <w:tcPr>
            <w:tcW w:w="6350" w:type="dxa"/>
          </w:tcPr>
          <w:p w:rsidR="007D2A90" w:rsidRPr="009B1E8F" w:rsidRDefault="007D2A90" w:rsidP="00F92E17"/>
        </w:tc>
      </w:tr>
      <w:tr w:rsidR="00F05388" w:rsidRPr="009B1E8F" w:rsidTr="00DF6307">
        <w:tc>
          <w:tcPr>
            <w:tcW w:w="2972" w:type="dxa"/>
          </w:tcPr>
          <w:p w:rsidR="00F05388" w:rsidRPr="009B1E8F" w:rsidRDefault="0049798F" w:rsidP="00196522">
            <w:r w:rsidRPr="009B1E8F">
              <w:t>Town of Birth</w:t>
            </w:r>
          </w:p>
        </w:tc>
        <w:tc>
          <w:tcPr>
            <w:tcW w:w="6350" w:type="dxa"/>
          </w:tcPr>
          <w:p w:rsidR="00F05388" w:rsidRPr="009B1E8F" w:rsidRDefault="00F05388" w:rsidP="00F92E17"/>
        </w:tc>
      </w:tr>
      <w:tr w:rsidR="00DF6307" w:rsidRPr="009B1E8F" w:rsidTr="00DF6307">
        <w:tc>
          <w:tcPr>
            <w:tcW w:w="2972" w:type="dxa"/>
          </w:tcPr>
          <w:p w:rsidR="00DF6307" w:rsidRPr="009B1E8F" w:rsidRDefault="0049798F" w:rsidP="00196522">
            <w:r w:rsidRPr="009B1E8F">
              <w:t>County of application</w:t>
            </w:r>
          </w:p>
        </w:tc>
        <w:tc>
          <w:tcPr>
            <w:tcW w:w="6350" w:type="dxa"/>
          </w:tcPr>
          <w:p w:rsidR="00DF6307" w:rsidRPr="009B1E8F" w:rsidRDefault="00DF6307" w:rsidP="00F92E17"/>
        </w:tc>
      </w:tr>
      <w:tr w:rsidR="00DF6307" w:rsidRPr="009B1E8F" w:rsidTr="00DF6307">
        <w:tc>
          <w:tcPr>
            <w:tcW w:w="2972" w:type="dxa"/>
          </w:tcPr>
          <w:p w:rsidR="00DF6307" w:rsidRPr="009B1E8F" w:rsidRDefault="0049798F" w:rsidP="00196522">
            <w:r w:rsidRPr="009B1E8F">
              <w:t xml:space="preserve">Town of </w:t>
            </w:r>
            <w:r w:rsidR="0080198F" w:rsidRPr="009B1E8F">
              <w:t xml:space="preserve">current </w:t>
            </w:r>
            <w:r w:rsidRPr="009B1E8F">
              <w:t xml:space="preserve">residence </w:t>
            </w:r>
          </w:p>
        </w:tc>
        <w:tc>
          <w:tcPr>
            <w:tcW w:w="6350" w:type="dxa"/>
          </w:tcPr>
          <w:p w:rsidR="00DF6307" w:rsidRPr="009B1E8F" w:rsidRDefault="00DF6307" w:rsidP="00F92E17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196522">
            <w:r w:rsidRPr="009B1E8F">
              <w:t xml:space="preserve">Languages </w:t>
            </w:r>
          </w:p>
        </w:tc>
        <w:tc>
          <w:tcPr>
            <w:tcW w:w="6350" w:type="dxa"/>
          </w:tcPr>
          <w:p w:rsidR="00DF6307" w:rsidRPr="009B1E8F" w:rsidRDefault="00DF6307" w:rsidP="00F92E17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196522">
            <w:r w:rsidRPr="009B1E8F">
              <w:t>Email</w:t>
            </w:r>
          </w:p>
        </w:tc>
        <w:tc>
          <w:tcPr>
            <w:tcW w:w="6350" w:type="dxa"/>
          </w:tcPr>
          <w:p w:rsidR="00DF6307" w:rsidRPr="009B1E8F" w:rsidRDefault="00DF6307" w:rsidP="00F92E17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196522">
            <w:r w:rsidRPr="009B1E8F">
              <w:t>Phone number</w:t>
            </w:r>
          </w:p>
        </w:tc>
        <w:tc>
          <w:tcPr>
            <w:tcW w:w="6350" w:type="dxa"/>
          </w:tcPr>
          <w:p w:rsidR="00DF6307" w:rsidRPr="009B1E8F" w:rsidRDefault="00DF6307" w:rsidP="00F92E17"/>
        </w:tc>
      </w:tr>
      <w:tr w:rsidR="00196522" w:rsidRPr="009B1E8F" w:rsidTr="00DF6307">
        <w:tc>
          <w:tcPr>
            <w:tcW w:w="2972" w:type="dxa"/>
          </w:tcPr>
          <w:p w:rsidR="00196522" w:rsidRPr="009B1E8F" w:rsidRDefault="00196522" w:rsidP="00196522">
            <w:r w:rsidRPr="009B1E8F">
              <w:t>Possible start date</w:t>
            </w:r>
          </w:p>
        </w:tc>
        <w:tc>
          <w:tcPr>
            <w:tcW w:w="6350" w:type="dxa"/>
          </w:tcPr>
          <w:p w:rsidR="00196522" w:rsidRPr="009B1E8F" w:rsidRDefault="00196522" w:rsidP="00F92E17"/>
        </w:tc>
      </w:tr>
    </w:tbl>
    <w:p w:rsidR="007D2A90" w:rsidRPr="009B1E8F" w:rsidRDefault="007D2A90" w:rsidP="00F92E17">
      <w:pPr>
        <w:spacing w:after="0" w:line="240" w:lineRule="auto"/>
      </w:pPr>
    </w:p>
    <w:p w:rsidR="00905B48" w:rsidRPr="009B1E8F" w:rsidRDefault="00DF6307" w:rsidP="00F92E17">
      <w:pPr>
        <w:pStyle w:val="Liststycke"/>
        <w:numPr>
          <w:ilvl w:val="0"/>
          <w:numId w:val="5"/>
        </w:numPr>
        <w:spacing w:after="0" w:line="240" w:lineRule="auto"/>
        <w:rPr>
          <w:b/>
          <w:color w:val="00B050"/>
          <w:sz w:val="24"/>
          <w:szCs w:val="24"/>
        </w:rPr>
      </w:pPr>
      <w:r w:rsidRPr="009B1E8F">
        <w:rPr>
          <w:b/>
          <w:color w:val="00B050"/>
          <w:sz w:val="24"/>
          <w:szCs w:val="24"/>
        </w:rPr>
        <w:t>Required experiences</w:t>
      </w:r>
    </w:p>
    <w:p w:rsidR="00DF6307" w:rsidRPr="009B1E8F" w:rsidRDefault="003E20BD" w:rsidP="00DF6307">
      <w:pPr>
        <w:spacing w:after="0" w:line="240" w:lineRule="auto"/>
        <w:rPr>
          <w:sz w:val="24"/>
          <w:szCs w:val="24"/>
        </w:rPr>
      </w:pPr>
      <w:r w:rsidRPr="009B1E8F">
        <w:rPr>
          <w:sz w:val="24"/>
          <w:szCs w:val="24"/>
        </w:rPr>
        <w:t>Make a</w:t>
      </w:r>
      <w:r w:rsidR="00DF6307" w:rsidRPr="009B1E8F">
        <w:rPr>
          <w:sz w:val="24"/>
          <w:szCs w:val="24"/>
        </w:rPr>
        <w:t xml:space="preserve"> self-assessment in relation to the required experiences (1-5 with 5 being the highest) and write a </w:t>
      </w:r>
      <w:r w:rsidRPr="009B1E8F">
        <w:rPr>
          <w:b/>
          <w:color w:val="FF0000"/>
          <w:sz w:val="24"/>
          <w:szCs w:val="24"/>
        </w:rPr>
        <w:t>brief</w:t>
      </w:r>
      <w:r w:rsidR="00DF6307" w:rsidRPr="009B1E8F">
        <w:rPr>
          <w:color w:val="FF0000"/>
          <w:sz w:val="24"/>
          <w:szCs w:val="24"/>
        </w:rPr>
        <w:t xml:space="preserve"> </w:t>
      </w:r>
      <w:r w:rsidR="00DF6307" w:rsidRPr="009B1E8F">
        <w:rPr>
          <w:sz w:val="24"/>
          <w:szCs w:val="24"/>
        </w:rPr>
        <w:t>motivation why.</w:t>
      </w:r>
    </w:p>
    <w:p w:rsidR="00DF6307" w:rsidRPr="009B1E8F" w:rsidRDefault="00DF6307" w:rsidP="00F92E17">
      <w:pPr>
        <w:tabs>
          <w:tab w:val="left" w:pos="1014"/>
        </w:tabs>
        <w:spacing w:after="0" w:line="240" w:lineRule="auto"/>
      </w:pPr>
    </w:p>
    <w:tbl>
      <w:tblPr>
        <w:tblStyle w:val="Tabellrutnt"/>
        <w:tblW w:w="9777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5954"/>
      </w:tblGrid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pPr>
              <w:rPr>
                <w:b/>
              </w:rPr>
            </w:pPr>
            <w:r w:rsidRPr="009B1E8F">
              <w:rPr>
                <w:b/>
              </w:rPr>
              <w:t>Area of competence</w:t>
            </w:r>
          </w:p>
        </w:tc>
        <w:tc>
          <w:tcPr>
            <w:tcW w:w="851" w:type="dxa"/>
          </w:tcPr>
          <w:p w:rsidR="00DF6307" w:rsidRPr="009B1E8F" w:rsidRDefault="00DF6307" w:rsidP="002361D1">
            <w:pPr>
              <w:rPr>
                <w:b/>
              </w:rPr>
            </w:pPr>
            <w:r w:rsidRPr="009B1E8F">
              <w:rPr>
                <w:b/>
              </w:rPr>
              <w:t>Rating</w:t>
            </w:r>
          </w:p>
        </w:tc>
        <w:tc>
          <w:tcPr>
            <w:tcW w:w="5954" w:type="dxa"/>
          </w:tcPr>
          <w:p w:rsidR="00DF6307" w:rsidRPr="009B1E8F" w:rsidRDefault="00DF6307" w:rsidP="002361D1">
            <w:pPr>
              <w:rPr>
                <w:b/>
              </w:rPr>
            </w:pPr>
            <w:r w:rsidRPr="009B1E8F">
              <w:rPr>
                <w:b/>
              </w:rPr>
              <w:t>Motivation</w:t>
            </w:r>
            <w:r w:rsidR="003E20BD" w:rsidRPr="009B1E8F">
              <w:rPr>
                <w:b/>
              </w:rPr>
              <w:t xml:space="preserve"> (</w:t>
            </w:r>
            <w:r w:rsidR="003E20BD" w:rsidRPr="009B1E8F">
              <w:rPr>
                <w:b/>
                <w:color w:val="FF0000"/>
              </w:rPr>
              <w:t>brief</w:t>
            </w:r>
            <w:r w:rsidR="003E20BD" w:rsidRPr="009B1E8F">
              <w:rPr>
                <w:b/>
              </w:rPr>
              <w:t>)</w:t>
            </w:r>
          </w:p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Diploma/degree/experience in relevant area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Leadership/project Management experience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 xml:space="preserve">Understanding of </w:t>
            </w:r>
            <w:r w:rsidR="006E3DBD" w:rsidRPr="009B1E8F">
              <w:t xml:space="preserve">Integrated Planning and </w:t>
            </w:r>
            <w:r w:rsidRPr="009B1E8F">
              <w:t>Urban Development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County Government experience</w:t>
            </w:r>
            <w:r w:rsidR="006E3DBD" w:rsidRPr="009B1E8F">
              <w:t xml:space="preserve"> either as an employee or working with the County Government as a partner 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Diplomatic/communication skills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Experience of participatory processes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Monitoring and evaluation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Narrative and financial reporting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  <w:tr w:rsidR="00DF6307" w:rsidRPr="009B1E8F" w:rsidTr="00DF6307">
        <w:tc>
          <w:tcPr>
            <w:tcW w:w="2972" w:type="dxa"/>
          </w:tcPr>
          <w:p w:rsidR="00DF6307" w:rsidRPr="009B1E8F" w:rsidRDefault="00DF6307" w:rsidP="00DF6307">
            <w:r w:rsidRPr="009B1E8F">
              <w:t>Experience of SymbioCity Approach</w:t>
            </w:r>
          </w:p>
        </w:tc>
        <w:tc>
          <w:tcPr>
            <w:tcW w:w="851" w:type="dxa"/>
          </w:tcPr>
          <w:p w:rsidR="00DF6307" w:rsidRPr="009B1E8F" w:rsidRDefault="00DF6307" w:rsidP="002361D1"/>
        </w:tc>
        <w:tc>
          <w:tcPr>
            <w:tcW w:w="5954" w:type="dxa"/>
          </w:tcPr>
          <w:p w:rsidR="00DF6307" w:rsidRPr="009B1E8F" w:rsidRDefault="00DF6307" w:rsidP="002361D1"/>
        </w:tc>
      </w:tr>
    </w:tbl>
    <w:p w:rsidR="00DF6307" w:rsidRPr="009B1E8F" w:rsidRDefault="00DF6307" w:rsidP="00F92E17">
      <w:pPr>
        <w:tabs>
          <w:tab w:val="left" w:pos="1014"/>
        </w:tabs>
        <w:spacing w:after="0" w:line="240" w:lineRule="auto"/>
      </w:pPr>
    </w:p>
    <w:p w:rsidR="0057509D" w:rsidRPr="009B1E8F" w:rsidRDefault="0057509D" w:rsidP="00F92E17">
      <w:pPr>
        <w:spacing w:after="0" w:line="240" w:lineRule="auto"/>
      </w:pPr>
    </w:p>
    <w:p w:rsidR="003E20BD" w:rsidRPr="009B1E8F" w:rsidRDefault="003E20BD" w:rsidP="003E20BD">
      <w:pPr>
        <w:pStyle w:val="Liststycke"/>
        <w:numPr>
          <w:ilvl w:val="0"/>
          <w:numId w:val="5"/>
        </w:numPr>
        <w:spacing w:after="0" w:line="240" w:lineRule="auto"/>
        <w:rPr>
          <w:b/>
          <w:color w:val="00B050"/>
          <w:sz w:val="24"/>
          <w:szCs w:val="24"/>
        </w:rPr>
      </w:pPr>
      <w:r w:rsidRPr="009B1E8F">
        <w:rPr>
          <w:b/>
          <w:color w:val="00B050"/>
          <w:sz w:val="24"/>
          <w:szCs w:val="24"/>
        </w:rPr>
        <w:t>Checklist</w:t>
      </w:r>
    </w:p>
    <w:p w:rsidR="003E20BD" w:rsidRPr="009B1E8F" w:rsidRDefault="003E20BD" w:rsidP="003E20BD">
      <w:pPr>
        <w:spacing w:after="0" w:line="240" w:lineRule="auto"/>
        <w:rPr>
          <w:b/>
          <w:i/>
          <w:sz w:val="24"/>
          <w:szCs w:val="24"/>
        </w:rPr>
      </w:pPr>
      <w:r w:rsidRPr="009B1E8F">
        <w:rPr>
          <w:b/>
          <w:i/>
          <w:sz w:val="24"/>
          <w:szCs w:val="24"/>
        </w:rPr>
        <w:t xml:space="preserve">I have read the </w:t>
      </w:r>
      <w:r w:rsidR="00663CD7" w:rsidRPr="009B1E8F">
        <w:rPr>
          <w:b/>
          <w:i/>
          <w:sz w:val="24"/>
          <w:szCs w:val="24"/>
        </w:rPr>
        <w:t xml:space="preserve">ToR and </w:t>
      </w:r>
      <w:r w:rsidRPr="009B1E8F">
        <w:rPr>
          <w:b/>
          <w:i/>
          <w:sz w:val="24"/>
          <w:szCs w:val="24"/>
        </w:rPr>
        <w:t xml:space="preserve">sample contract </w:t>
      </w:r>
      <w:r w:rsidR="00663CD7" w:rsidRPr="009B1E8F">
        <w:rPr>
          <w:b/>
          <w:i/>
          <w:sz w:val="24"/>
          <w:szCs w:val="24"/>
        </w:rPr>
        <w:t xml:space="preserve">with annexes </w:t>
      </w:r>
      <w:r w:rsidRPr="009B1E8F">
        <w:rPr>
          <w:b/>
          <w:i/>
          <w:sz w:val="24"/>
          <w:szCs w:val="24"/>
        </w:rPr>
        <w:t>and understand that:</w:t>
      </w: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3E20BD" w:rsidRPr="009B1E8F" w:rsidTr="003E20BD">
        <w:tc>
          <w:tcPr>
            <w:tcW w:w="3397" w:type="dxa"/>
          </w:tcPr>
          <w:p w:rsidR="003E20BD" w:rsidRPr="009B1E8F" w:rsidRDefault="003E20BD" w:rsidP="009B1E8F">
            <w:r w:rsidRPr="009B1E8F">
              <w:t>The daily rate is:</w:t>
            </w:r>
          </w:p>
        </w:tc>
        <w:tc>
          <w:tcPr>
            <w:tcW w:w="5954" w:type="dxa"/>
          </w:tcPr>
          <w:p w:rsidR="003E20BD" w:rsidRPr="009B1E8F" w:rsidRDefault="003E20BD" w:rsidP="002361D1"/>
        </w:tc>
      </w:tr>
      <w:tr w:rsidR="003E20BD" w:rsidRPr="009B1E8F" w:rsidTr="003E20BD">
        <w:tc>
          <w:tcPr>
            <w:tcW w:w="3397" w:type="dxa"/>
          </w:tcPr>
          <w:p w:rsidR="003E20BD" w:rsidRPr="009B1E8F" w:rsidRDefault="003E20BD" w:rsidP="009B1E8F">
            <w:r w:rsidRPr="009B1E8F">
              <w:t xml:space="preserve">The maximum number of </w:t>
            </w:r>
            <w:r w:rsidR="00196522" w:rsidRPr="009B1E8F">
              <w:t xml:space="preserve">billable </w:t>
            </w:r>
            <w:r w:rsidRPr="009B1E8F">
              <w:t>days is:</w:t>
            </w:r>
          </w:p>
        </w:tc>
        <w:tc>
          <w:tcPr>
            <w:tcW w:w="5954" w:type="dxa"/>
          </w:tcPr>
          <w:p w:rsidR="003E20BD" w:rsidRPr="009B1E8F" w:rsidRDefault="003E20BD" w:rsidP="002361D1"/>
        </w:tc>
      </w:tr>
      <w:tr w:rsidR="003E20BD" w:rsidRPr="009B1E8F" w:rsidTr="003E20BD">
        <w:tc>
          <w:tcPr>
            <w:tcW w:w="3397" w:type="dxa"/>
          </w:tcPr>
          <w:p w:rsidR="003E20BD" w:rsidRPr="009B1E8F" w:rsidRDefault="003E20BD" w:rsidP="009B1E8F">
            <w:r w:rsidRPr="009B1E8F">
              <w:t>During a period of:</w:t>
            </w:r>
          </w:p>
        </w:tc>
        <w:tc>
          <w:tcPr>
            <w:tcW w:w="5954" w:type="dxa"/>
          </w:tcPr>
          <w:p w:rsidR="003E20BD" w:rsidRPr="009B1E8F" w:rsidRDefault="003E20BD" w:rsidP="002361D1"/>
        </w:tc>
      </w:tr>
      <w:tr w:rsidR="003E20BD" w:rsidRPr="009B1E8F" w:rsidTr="003E20BD">
        <w:tc>
          <w:tcPr>
            <w:tcW w:w="3397" w:type="dxa"/>
          </w:tcPr>
          <w:p w:rsidR="003E20BD" w:rsidRPr="009B1E8F" w:rsidRDefault="00663CD7" w:rsidP="009B1E8F">
            <w:r w:rsidRPr="009B1E8F">
              <w:t>The p</w:t>
            </w:r>
            <w:r w:rsidR="003E20BD" w:rsidRPr="009B1E8F">
              <w:t>ayment terms are:</w:t>
            </w:r>
          </w:p>
        </w:tc>
        <w:tc>
          <w:tcPr>
            <w:tcW w:w="5954" w:type="dxa"/>
          </w:tcPr>
          <w:p w:rsidR="003E20BD" w:rsidRPr="009B1E8F" w:rsidRDefault="003E20BD" w:rsidP="002361D1"/>
        </w:tc>
      </w:tr>
      <w:tr w:rsidR="00663CD7" w:rsidRPr="009B1E8F" w:rsidTr="003E20BD">
        <w:tc>
          <w:tcPr>
            <w:tcW w:w="3397" w:type="dxa"/>
          </w:tcPr>
          <w:p w:rsidR="00663CD7" w:rsidRPr="009B1E8F" w:rsidRDefault="00663CD7" w:rsidP="009B1E8F">
            <w:r w:rsidRPr="009B1E8F">
              <w:t xml:space="preserve">The </w:t>
            </w:r>
            <w:r w:rsidR="00B03BD2" w:rsidRPr="009B1E8F">
              <w:t>share of working time</w:t>
            </w:r>
            <w:r w:rsidRPr="009B1E8F">
              <w:t xml:space="preserve"> I am expected to spend in the pilot locality is:</w:t>
            </w:r>
          </w:p>
        </w:tc>
        <w:tc>
          <w:tcPr>
            <w:tcW w:w="5954" w:type="dxa"/>
          </w:tcPr>
          <w:p w:rsidR="00663CD7" w:rsidRPr="009B1E8F" w:rsidRDefault="00663CD7" w:rsidP="002361D1"/>
        </w:tc>
      </w:tr>
      <w:tr w:rsidR="00B03BD2" w:rsidRPr="009B1E8F" w:rsidTr="003E20BD">
        <w:tc>
          <w:tcPr>
            <w:tcW w:w="3397" w:type="dxa"/>
          </w:tcPr>
          <w:p w:rsidR="00B03BD2" w:rsidRPr="009B1E8F" w:rsidRDefault="00B03BD2" w:rsidP="009B1E8F">
            <w:r w:rsidRPr="009B1E8F">
              <w:t>The reporting requirements are:</w:t>
            </w:r>
          </w:p>
        </w:tc>
        <w:tc>
          <w:tcPr>
            <w:tcW w:w="5954" w:type="dxa"/>
          </w:tcPr>
          <w:p w:rsidR="00B03BD2" w:rsidRPr="009B1E8F" w:rsidRDefault="00B03BD2" w:rsidP="002361D1"/>
        </w:tc>
      </w:tr>
    </w:tbl>
    <w:p w:rsidR="003E20BD" w:rsidRPr="009B1E8F" w:rsidRDefault="003E20BD" w:rsidP="003E20BD">
      <w:pPr>
        <w:tabs>
          <w:tab w:val="left" w:pos="1014"/>
        </w:tabs>
        <w:spacing w:after="0" w:line="240" w:lineRule="auto"/>
      </w:pPr>
      <w:r w:rsidRPr="009B1E8F">
        <w:tab/>
      </w:r>
    </w:p>
    <w:p w:rsidR="003E20BD" w:rsidRPr="009B1E8F" w:rsidRDefault="003E20BD" w:rsidP="003E20BD">
      <w:pPr>
        <w:pStyle w:val="Liststycke"/>
        <w:numPr>
          <w:ilvl w:val="0"/>
          <w:numId w:val="5"/>
        </w:numPr>
        <w:spacing w:after="0" w:line="240" w:lineRule="auto"/>
        <w:rPr>
          <w:b/>
          <w:color w:val="00B050"/>
          <w:sz w:val="24"/>
          <w:szCs w:val="24"/>
        </w:rPr>
      </w:pPr>
      <w:r w:rsidRPr="009B1E8F">
        <w:rPr>
          <w:b/>
          <w:color w:val="00B050"/>
          <w:sz w:val="24"/>
          <w:szCs w:val="24"/>
        </w:rPr>
        <w:t>Referees</w:t>
      </w:r>
    </w:p>
    <w:p w:rsidR="003E20BD" w:rsidRPr="009B1E8F" w:rsidRDefault="003E20BD" w:rsidP="003E20BD">
      <w:pPr>
        <w:spacing w:after="0" w:line="240" w:lineRule="auto"/>
      </w:pPr>
      <w:r w:rsidRPr="009B1E8F">
        <w:t>Information on three referees that can be contacted in order to confirm my claims and past performance outlined in the CV: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6"/>
        <w:gridCol w:w="2354"/>
        <w:gridCol w:w="2349"/>
        <w:gridCol w:w="2347"/>
      </w:tblGrid>
      <w:tr w:rsidR="003E20BD" w:rsidRPr="009B1E8F" w:rsidTr="002361D1">
        <w:tc>
          <w:tcPr>
            <w:tcW w:w="2346" w:type="dxa"/>
          </w:tcPr>
          <w:p w:rsidR="003E20BD" w:rsidRPr="009B1E8F" w:rsidRDefault="003E20BD" w:rsidP="002361D1">
            <w:pPr>
              <w:rPr>
                <w:b/>
              </w:rPr>
            </w:pPr>
            <w:r w:rsidRPr="009B1E8F">
              <w:rPr>
                <w:b/>
              </w:rPr>
              <w:t>Full name</w:t>
            </w:r>
          </w:p>
        </w:tc>
        <w:tc>
          <w:tcPr>
            <w:tcW w:w="2354" w:type="dxa"/>
          </w:tcPr>
          <w:p w:rsidR="003E20BD" w:rsidRPr="009B1E8F" w:rsidRDefault="003E20BD" w:rsidP="002361D1">
            <w:pPr>
              <w:rPr>
                <w:b/>
              </w:rPr>
            </w:pPr>
            <w:r w:rsidRPr="009B1E8F">
              <w:rPr>
                <w:b/>
              </w:rPr>
              <w:t>Current position</w:t>
            </w:r>
          </w:p>
        </w:tc>
        <w:tc>
          <w:tcPr>
            <w:tcW w:w="2349" w:type="dxa"/>
          </w:tcPr>
          <w:p w:rsidR="003E20BD" w:rsidRPr="009B1E8F" w:rsidRDefault="003E20BD" w:rsidP="002361D1">
            <w:pPr>
              <w:rPr>
                <w:b/>
              </w:rPr>
            </w:pPr>
            <w:r w:rsidRPr="009B1E8F">
              <w:rPr>
                <w:b/>
              </w:rPr>
              <w:t>Phone</w:t>
            </w:r>
          </w:p>
        </w:tc>
        <w:tc>
          <w:tcPr>
            <w:tcW w:w="2347" w:type="dxa"/>
          </w:tcPr>
          <w:p w:rsidR="003E20BD" w:rsidRPr="009B1E8F" w:rsidRDefault="003E20BD" w:rsidP="002361D1">
            <w:pPr>
              <w:rPr>
                <w:b/>
              </w:rPr>
            </w:pPr>
            <w:r w:rsidRPr="009B1E8F">
              <w:rPr>
                <w:b/>
              </w:rPr>
              <w:t>Email</w:t>
            </w:r>
          </w:p>
        </w:tc>
      </w:tr>
      <w:tr w:rsidR="003E20BD" w:rsidRPr="009B1E8F" w:rsidTr="002361D1">
        <w:tc>
          <w:tcPr>
            <w:tcW w:w="2346" w:type="dxa"/>
          </w:tcPr>
          <w:p w:rsidR="003E20BD" w:rsidRPr="009B1E8F" w:rsidRDefault="003E20BD" w:rsidP="002361D1"/>
        </w:tc>
        <w:tc>
          <w:tcPr>
            <w:tcW w:w="2354" w:type="dxa"/>
          </w:tcPr>
          <w:p w:rsidR="003E20BD" w:rsidRPr="009B1E8F" w:rsidRDefault="003E20BD" w:rsidP="002361D1"/>
        </w:tc>
        <w:tc>
          <w:tcPr>
            <w:tcW w:w="2349" w:type="dxa"/>
          </w:tcPr>
          <w:p w:rsidR="003E20BD" w:rsidRPr="009B1E8F" w:rsidRDefault="003E20BD" w:rsidP="002361D1"/>
        </w:tc>
        <w:tc>
          <w:tcPr>
            <w:tcW w:w="2347" w:type="dxa"/>
          </w:tcPr>
          <w:p w:rsidR="003E20BD" w:rsidRPr="009B1E8F" w:rsidRDefault="003E20BD" w:rsidP="002361D1"/>
        </w:tc>
      </w:tr>
      <w:tr w:rsidR="003E20BD" w:rsidRPr="009B1E8F" w:rsidTr="002361D1">
        <w:tc>
          <w:tcPr>
            <w:tcW w:w="2346" w:type="dxa"/>
          </w:tcPr>
          <w:p w:rsidR="003E20BD" w:rsidRPr="009B1E8F" w:rsidRDefault="003E20BD" w:rsidP="002361D1"/>
        </w:tc>
        <w:tc>
          <w:tcPr>
            <w:tcW w:w="2354" w:type="dxa"/>
          </w:tcPr>
          <w:p w:rsidR="003E20BD" w:rsidRPr="009B1E8F" w:rsidRDefault="003E20BD" w:rsidP="002361D1"/>
        </w:tc>
        <w:tc>
          <w:tcPr>
            <w:tcW w:w="2349" w:type="dxa"/>
          </w:tcPr>
          <w:p w:rsidR="003E20BD" w:rsidRPr="009B1E8F" w:rsidRDefault="003E20BD" w:rsidP="002361D1"/>
        </w:tc>
        <w:tc>
          <w:tcPr>
            <w:tcW w:w="2347" w:type="dxa"/>
          </w:tcPr>
          <w:p w:rsidR="003E20BD" w:rsidRPr="009B1E8F" w:rsidRDefault="003E20BD" w:rsidP="002361D1"/>
        </w:tc>
      </w:tr>
      <w:tr w:rsidR="003E20BD" w:rsidRPr="009B1E8F" w:rsidTr="002361D1">
        <w:tc>
          <w:tcPr>
            <w:tcW w:w="2346" w:type="dxa"/>
          </w:tcPr>
          <w:p w:rsidR="003E20BD" w:rsidRPr="009B1E8F" w:rsidRDefault="003E20BD" w:rsidP="002361D1"/>
        </w:tc>
        <w:tc>
          <w:tcPr>
            <w:tcW w:w="2354" w:type="dxa"/>
          </w:tcPr>
          <w:p w:rsidR="003E20BD" w:rsidRPr="009B1E8F" w:rsidRDefault="003E20BD" w:rsidP="002361D1"/>
        </w:tc>
        <w:tc>
          <w:tcPr>
            <w:tcW w:w="2349" w:type="dxa"/>
          </w:tcPr>
          <w:p w:rsidR="003E20BD" w:rsidRPr="009B1E8F" w:rsidRDefault="003E20BD" w:rsidP="002361D1"/>
        </w:tc>
        <w:tc>
          <w:tcPr>
            <w:tcW w:w="2347" w:type="dxa"/>
          </w:tcPr>
          <w:p w:rsidR="003E20BD" w:rsidRPr="009B1E8F" w:rsidRDefault="003E20BD" w:rsidP="002361D1"/>
        </w:tc>
      </w:tr>
    </w:tbl>
    <w:p w:rsidR="003E20BD" w:rsidRPr="009B1E8F" w:rsidRDefault="003E20BD" w:rsidP="00F92E17">
      <w:pPr>
        <w:spacing w:after="0" w:line="240" w:lineRule="auto"/>
        <w:rPr>
          <w:b/>
          <w:color w:val="00B050"/>
          <w:sz w:val="24"/>
          <w:szCs w:val="24"/>
        </w:rPr>
      </w:pPr>
    </w:p>
    <w:sectPr w:rsidR="003E20BD" w:rsidRPr="009B1E8F" w:rsidSect="00496A0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BD" w:rsidRDefault="002E07BD" w:rsidP="007D2A90">
      <w:pPr>
        <w:spacing w:after="0" w:line="240" w:lineRule="auto"/>
      </w:pPr>
      <w:r>
        <w:separator/>
      </w:r>
    </w:p>
  </w:endnote>
  <w:endnote w:type="continuationSeparator" w:id="0">
    <w:p w:rsidR="002E07BD" w:rsidRDefault="002E07BD" w:rsidP="007D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144511"/>
      <w:docPartObj>
        <w:docPartGallery w:val="Page Numbers (Bottom of Page)"/>
        <w:docPartUnique/>
      </w:docPartObj>
    </w:sdtPr>
    <w:sdtEndPr/>
    <w:sdtContent>
      <w:p w:rsidR="009B1E8F" w:rsidRDefault="009B1E8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11" w:rsidRPr="00B33811">
          <w:rPr>
            <w:noProof/>
            <w:lang w:val="sv-SE"/>
          </w:rPr>
          <w:t>1</w:t>
        </w:r>
        <w:r>
          <w:fldChar w:fldCharType="end"/>
        </w:r>
      </w:p>
    </w:sdtContent>
  </w:sdt>
  <w:p w:rsidR="009B1E8F" w:rsidRDefault="009B1E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BD" w:rsidRDefault="002E07BD" w:rsidP="007D2A90">
      <w:pPr>
        <w:spacing w:after="0" w:line="240" w:lineRule="auto"/>
      </w:pPr>
      <w:r>
        <w:separator/>
      </w:r>
    </w:p>
  </w:footnote>
  <w:footnote w:type="continuationSeparator" w:id="0">
    <w:p w:rsidR="002E07BD" w:rsidRDefault="002E07BD" w:rsidP="007D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E1" w:rsidRDefault="009F5FE1" w:rsidP="00D351BE">
    <w:pPr>
      <w:tabs>
        <w:tab w:val="left" w:pos="5276"/>
      </w:tabs>
      <w:spacing w:after="0" w:line="240" w:lineRule="auto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val="sv-SE" w:eastAsia="sv-SE"/>
      </w:rPr>
      <w:drawing>
        <wp:inline distT="0" distB="0" distL="0" distR="0" wp14:anchorId="7D30CFC7" wp14:editId="52F6D6F9">
          <wp:extent cx="2538351" cy="54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 Logo SymbioCity Approach_S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35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5FE1" w:rsidRDefault="009F5FE1" w:rsidP="00D351BE">
    <w:pPr>
      <w:tabs>
        <w:tab w:val="left" w:pos="5276"/>
      </w:tabs>
      <w:spacing w:after="0" w:line="240" w:lineRule="auto"/>
      <w:rPr>
        <w:b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CA3"/>
    <w:multiLevelType w:val="hybridMultilevel"/>
    <w:tmpl w:val="3A56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A3E"/>
    <w:multiLevelType w:val="hybridMultilevel"/>
    <w:tmpl w:val="9A2061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4C3"/>
    <w:multiLevelType w:val="hybridMultilevel"/>
    <w:tmpl w:val="FFD41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960"/>
    <w:multiLevelType w:val="hybridMultilevel"/>
    <w:tmpl w:val="6206F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B205C"/>
    <w:multiLevelType w:val="hybridMultilevel"/>
    <w:tmpl w:val="357A0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0EE9"/>
    <w:multiLevelType w:val="hybridMultilevel"/>
    <w:tmpl w:val="AE348D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50F6"/>
    <w:multiLevelType w:val="hybridMultilevel"/>
    <w:tmpl w:val="7D2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3649"/>
    <w:multiLevelType w:val="hybridMultilevel"/>
    <w:tmpl w:val="54DC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0069"/>
    <w:multiLevelType w:val="hybridMultilevel"/>
    <w:tmpl w:val="D5328F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0"/>
    <w:rsid w:val="00056A9F"/>
    <w:rsid w:val="000A4AEF"/>
    <w:rsid w:val="00196522"/>
    <w:rsid w:val="00240739"/>
    <w:rsid w:val="0026121F"/>
    <w:rsid w:val="002A4A16"/>
    <w:rsid w:val="002A619D"/>
    <w:rsid w:val="002B19FB"/>
    <w:rsid w:val="002D79B0"/>
    <w:rsid w:val="002E07BD"/>
    <w:rsid w:val="0032254A"/>
    <w:rsid w:val="00325A0D"/>
    <w:rsid w:val="00354CDA"/>
    <w:rsid w:val="003A207E"/>
    <w:rsid w:val="003A5947"/>
    <w:rsid w:val="003E20BD"/>
    <w:rsid w:val="00443BD9"/>
    <w:rsid w:val="00444C12"/>
    <w:rsid w:val="00496A0A"/>
    <w:rsid w:val="0049798F"/>
    <w:rsid w:val="004F7931"/>
    <w:rsid w:val="00534C80"/>
    <w:rsid w:val="00536358"/>
    <w:rsid w:val="0057509D"/>
    <w:rsid w:val="00585320"/>
    <w:rsid w:val="005B4002"/>
    <w:rsid w:val="005F6527"/>
    <w:rsid w:val="0064470E"/>
    <w:rsid w:val="00650E8D"/>
    <w:rsid w:val="00663CD7"/>
    <w:rsid w:val="00667717"/>
    <w:rsid w:val="00675D1B"/>
    <w:rsid w:val="006E1212"/>
    <w:rsid w:val="006E2868"/>
    <w:rsid w:val="006E3DBD"/>
    <w:rsid w:val="007269D2"/>
    <w:rsid w:val="007830D0"/>
    <w:rsid w:val="007D2A90"/>
    <w:rsid w:val="007D6DC9"/>
    <w:rsid w:val="0080198F"/>
    <w:rsid w:val="00815849"/>
    <w:rsid w:val="008D1DD6"/>
    <w:rsid w:val="00905B48"/>
    <w:rsid w:val="009A48CF"/>
    <w:rsid w:val="009B1E8F"/>
    <w:rsid w:val="009C6378"/>
    <w:rsid w:val="009F1318"/>
    <w:rsid w:val="009F5FE1"/>
    <w:rsid w:val="00A1270B"/>
    <w:rsid w:val="00A56BCF"/>
    <w:rsid w:val="00A836F3"/>
    <w:rsid w:val="00AC3616"/>
    <w:rsid w:val="00B03BD2"/>
    <w:rsid w:val="00B077AD"/>
    <w:rsid w:val="00B31910"/>
    <w:rsid w:val="00B33811"/>
    <w:rsid w:val="00B450B5"/>
    <w:rsid w:val="00B65C0F"/>
    <w:rsid w:val="00BA5B59"/>
    <w:rsid w:val="00BE43BB"/>
    <w:rsid w:val="00CA0282"/>
    <w:rsid w:val="00CF36D5"/>
    <w:rsid w:val="00D351BE"/>
    <w:rsid w:val="00D841B0"/>
    <w:rsid w:val="00DF6307"/>
    <w:rsid w:val="00E5283D"/>
    <w:rsid w:val="00E8011B"/>
    <w:rsid w:val="00F0264A"/>
    <w:rsid w:val="00F05388"/>
    <w:rsid w:val="00F45CA6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57B5011-0BA1-452A-9B76-F02A3F5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w-KE" w:eastAsia="sw-K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2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A90"/>
  </w:style>
  <w:style w:type="paragraph" w:styleId="Sidfot">
    <w:name w:val="footer"/>
    <w:basedOn w:val="Normal"/>
    <w:link w:val="SidfotChar"/>
    <w:uiPriority w:val="99"/>
    <w:unhideWhenUsed/>
    <w:rsid w:val="007D2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A90"/>
  </w:style>
  <w:style w:type="table" w:styleId="Tabellrutnt">
    <w:name w:val="Table Grid"/>
    <w:basedOn w:val="Normaltabell"/>
    <w:uiPriority w:val="59"/>
    <w:rsid w:val="007D2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905B4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400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26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264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264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26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264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264A"/>
    <w:rPr>
      <w:rFonts w:ascii="Segoe UI" w:hAnsi="Segoe UI" w:cs="Segoe UI"/>
      <w:sz w:val="18"/>
      <w:szCs w:val="18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D841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D841B0"/>
    <w:rPr>
      <w:rFonts w:ascii="Arial" w:hAnsi="Arial" w:cs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841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841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340D-CBF2-4131-9DE6-1851AD83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1150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Backmann</dc:creator>
  <cp:lastModifiedBy>Shahid Shantana</cp:lastModifiedBy>
  <cp:revision>2</cp:revision>
  <dcterms:created xsi:type="dcterms:W3CDTF">2018-11-27T15:57:00Z</dcterms:created>
  <dcterms:modified xsi:type="dcterms:W3CDTF">2018-11-27T15:57:00Z</dcterms:modified>
</cp:coreProperties>
</file>